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60" w:rsidRDefault="00936560" w:rsidP="00936560">
      <w:pPr>
        <w:pStyle w:val="a3"/>
        <w:rPr>
          <w:rFonts w:ascii="Times New Roman" w:hAnsi="Times New Roman"/>
          <w:b/>
          <w:sz w:val="24"/>
          <w:szCs w:val="24"/>
        </w:rPr>
      </w:pPr>
      <w:r w:rsidRPr="00CD14AE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CD14AE">
        <w:rPr>
          <w:rFonts w:ascii="Times New Roman" w:hAnsi="Times New Roman"/>
          <w:b/>
          <w:sz w:val="24"/>
          <w:szCs w:val="24"/>
        </w:rPr>
        <w:t>Мулян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Pr="00CD14AE">
        <w:rPr>
          <w:rFonts w:ascii="Times New Roman" w:hAnsi="Times New Roman"/>
          <w:b/>
          <w:sz w:val="24"/>
          <w:szCs w:val="24"/>
        </w:rPr>
        <w:t xml:space="preserve">  СДК МАУ </w:t>
      </w:r>
      <w:r>
        <w:rPr>
          <w:rFonts w:ascii="Times New Roman" w:hAnsi="Times New Roman"/>
          <w:b/>
          <w:sz w:val="24"/>
          <w:szCs w:val="24"/>
        </w:rPr>
        <w:t xml:space="preserve">КДЦ «Содружество» </w:t>
      </w:r>
      <w:r w:rsidRPr="00CD14AE">
        <w:rPr>
          <w:rFonts w:ascii="Times New Roman" w:hAnsi="Times New Roman"/>
          <w:b/>
          <w:sz w:val="24"/>
          <w:szCs w:val="24"/>
        </w:rPr>
        <w:t xml:space="preserve"> </w:t>
      </w:r>
      <w:r w:rsidRPr="00587834">
        <w:rPr>
          <w:rFonts w:ascii="Times New Roman" w:hAnsi="Times New Roman"/>
          <w:b/>
          <w:sz w:val="24"/>
          <w:szCs w:val="24"/>
        </w:rPr>
        <w:t>Август -201</w:t>
      </w:r>
      <w:r>
        <w:rPr>
          <w:rFonts w:ascii="Times New Roman" w:hAnsi="Times New Roman"/>
          <w:b/>
          <w:sz w:val="24"/>
          <w:szCs w:val="24"/>
        </w:rPr>
        <w:t>9</w:t>
      </w:r>
      <w:r w:rsidRPr="00587834">
        <w:rPr>
          <w:rFonts w:ascii="Times New Roman" w:hAnsi="Times New Roman"/>
          <w:b/>
          <w:sz w:val="24"/>
          <w:szCs w:val="24"/>
        </w:rPr>
        <w:t>г.</w:t>
      </w:r>
    </w:p>
    <w:p w:rsidR="00936560" w:rsidRPr="00587834" w:rsidRDefault="00936560" w:rsidP="0093656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4"/>
        <w:gridCol w:w="6379"/>
        <w:gridCol w:w="2268"/>
      </w:tblGrid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6379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783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36560" w:rsidRPr="0085385B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936560" w:rsidRPr="0085385B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385B">
              <w:rPr>
                <w:rFonts w:ascii="Times New Roman" w:hAnsi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/>
                <w:sz w:val="24"/>
                <w:szCs w:val="24"/>
              </w:rPr>
              <w:t>Кто, если не ты», посвященная Международному дню молодежи</w:t>
            </w:r>
          </w:p>
        </w:tc>
        <w:tc>
          <w:tcPr>
            <w:tcW w:w="2268" w:type="dxa"/>
            <w:shd w:val="clear" w:color="auto" w:fill="auto"/>
          </w:tcPr>
          <w:p w:rsidR="00936560" w:rsidRPr="0091788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936560" w:rsidRPr="0085385B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936560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  <w:p w:rsidR="00936560" w:rsidRPr="0085385B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 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36560" w:rsidRPr="0091788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Р.Р.</w:t>
            </w:r>
          </w:p>
        </w:tc>
      </w:tr>
      <w:tr w:rsidR="00936560" w:rsidRPr="0085385B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579E9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9579E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79E9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936560" w:rsidRPr="0085385B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 стенд «Они сражались за Родину» (посвящен Д</w:t>
            </w:r>
            <w:r w:rsidRPr="00853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 </w:t>
            </w:r>
            <w:r w:rsidRPr="00853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воинской славы России.</w:t>
            </w:r>
            <w:proofErr w:type="gramEnd"/>
            <w:r w:rsidRPr="00853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8538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Разгром советскими войсками немецко-фашистских войск в Курской битве (1943)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36560" w:rsidRPr="0085385B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23 августа</w:t>
            </w:r>
          </w:p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379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Игралию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игровая  программа для детей посёлка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30 августа</w:t>
            </w:r>
          </w:p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379" w:type="dxa"/>
            <w:shd w:val="clear" w:color="auto" w:fill="auto"/>
          </w:tcPr>
          <w:p w:rsidR="00936560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Весёлый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ША-РА-РАМ», - игровая программа для детей Детского сада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7834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58783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379" w:type="dxa"/>
            <w:shd w:val="clear" w:color="auto" w:fill="auto"/>
          </w:tcPr>
          <w:p w:rsidR="00936560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фестивале «Играй, гармонь, звени, частушка!» (Октябрьский)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Слобожанинов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379" w:type="dxa"/>
            <w:shd w:val="clear" w:color="auto" w:fill="auto"/>
          </w:tcPr>
          <w:p w:rsidR="00936560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краевом фестивале «Медовый спас»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Слобожанинов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936560" w:rsidRPr="00587834" w:rsidTr="004A28D3">
        <w:trPr>
          <w:trHeight w:val="153"/>
        </w:trPr>
        <w:tc>
          <w:tcPr>
            <w:tcW w:w="708" w:type="dxa"/>
            <w:shd w:val="clear" w:color="auto" w:fill="auto"/>
          </w:tcPr>
          <w:p w:rsidR="00936560" w:rsidRPr="00C32828" w:rsidRDefault="00936560" w:rsidP="004A28D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8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936560" w:rsidRPr="009579E9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79E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6379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мероприятия в рамках проекта «Веселый балаганчик»</w:t>
            </w:r>
            <w:r w:rsidRPr="00587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36560" w:rsidRPr="00587834" w:rsidRDefault="00936560" w:rsidP="004A28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Пантелеева Л.Ю.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60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560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9365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No Spacing"/>
    <w:uiPriority w:val="1"/>
    <w:qFormat/>
    <w:rsid w:val="00936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2019-12-13T05:33:00Z</dcterms:created>
  <dcterms:modified xsi:type="dcterms:W3CDTF">2019-12-13T05:34:00Z</dcterms:modified>
</cp:coreProperties>
</file>